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19E1" w14:textId="77777777" w:rsidR="007B30DF" w:rsidRDefault="001A5E5C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0CEC8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86051033" r:id="rId9"/>
        </w:object>
      </w:r>
      <w:r w:rsidR="007B30DF">
        <w:rPr>
          <w:b/>
          <w:sz w:val="32"/>
        </w:rPr>
        <w:t>Администрация Дзержинского района</w:t>
      </w:r>
    </w:p>
    <w:p w14:paraId="014195B9" w14:textId="77777777"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14:paraId="4C198A89" w14:textId="77777777" w:rsidR="007B30DF" w:rsidRDefault="007B30DF" w:rsidP="007B30DF">
      <w:pPr>
        <w:jc w:val="center"/>
        <w:rPr>
          <w:b/>
          <w:sz w:val="28"/>
        </w:rPr>
      </w:pPr>
    </w:p>
    <w:p w14:paraId="0AE489AF" w14:textId="77777777"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14:paraId="7C82AA54" w14:textId="77777777"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proofErr w:type="spellStart"/>
      <w:r w:rsidRPr="00417EE8">
        <w:rPr>
          <w:rFonts w:ascii="Times New Roman Cyr Bold" w:hAnsi="Times New Roman Cyr Bold"/>
          <w:b/>
          <w:szCs w:val="24"/>
        </w:rPr>
        <w:t>с.Дзержинское</w:t>
      </w:r>
      <w:proofErr w:type="spellEnd"/>
    </w:p>
    <w:p w14:paraId="3BCD5BB7" w14:textId="77777777" w:rsidR="00E44475" w:rsidRPr="00417EE8" w:rsidRDefault="00E44475" w:rsidP="007B30DF">
      <w:pPr>
        <w:jc w:val="center"/>
        <w:rPr>
          <w:b/>
          <w:szCs w:val="24"/>
        </w:rPr>
      </w:pPr>
    </w:p>
    <w:p w14:paraId="5044576B" w14:textId="77777777" w:rsidR="00BD5608" w:rsidRDefault="00BD5608" w:rsidP="007B30DF">
      <w:pPr>
        <w:jc w:val="center"/>
        <w:rPr>
          <w:b/>
          <w:szCs w:val="24"/>
        </w:rPr>
      </w:pPr>
    </w:p>
    <w:p w14:paraId="634982F9" w14:textId="1C2A6089" w:rsidR="003528CF" w:rsidRDefault="007B30DF" w:rsidP="00494DDE">
      <w:pPr>
        <w:jc w:val="both"/>
        <w:rPr>
          <w:sz w:val="28"/>
        </w:rPr>
      </w:pPr>
      <w:r>
        <w:rPr>
          <w:sz w:val="28"/>
        </w:rPr>
        <w:tab/>
      </w:r>
      <w:r w:rsidR="006131F8">
        <w:rPr>
          <w:sz w:val="28"/>
        </w:rPr>
        <w:tab/>
      </w:r>
      <w:r w:rsidR="00B416C7">
        <w:rPr>
          <w:sz w:val="28"/>
        </w:rPr>
        <w:tab/>
      </w:r>
    </w:p>
    <w:p w14:paraId="20C6181A" w14:textId="70214A60" w:rsidR="005B6907" w:rsidRDefault="009A3D49" w:rsidP="00494DDE">
      <w:pPr>
        <w:jc w:val="both"/>
        <w:rPr>
          <w:sz w:val="28"/>
        </w:rPr>
      </w:pPr>
      <w:r>
        <w:rPr>
          <w:sz w:val="28"/>
        </w:rPr>
        <w:t xml:space="preserve">21.06.2021                                                                                              </w:t>
      </w:r>
      <w:bookmarkStart w:id="0" w:name="_GoBack"/>
      <w:bookmarkEnd w:id="0"/>
      <w:r>
        <w:rPr>
          <w:sz w:val="28"/>
        </w:rPr>
        <w:t>№ 434-П</w:t>
      </w:r>
    </w:p>
    <w:p w14:paraId="4AF114EE" w14:textId="77777777" w:rsidR="005B6907" w:rsidRDefault="005B6907" w:rsidP="00494DDE">
      <w:pPr>
        <w:jc w:val="both"/>
        <w:rPr>
          <w:sz w:val="28"/>
          <w:szCs w:val="28"/>
        </w:rPr>
      </w:pPr>
    </w:p>
    <w:p w14:paraId="16327B4D" w14:textId="4B5C9297" w:rsidR="00B62C6D" w:rsidRDefault="0038721E" w:rsidP="00B62C6D">
      <w:pPr>
        <w:ind w:right="4536"/>
        <w:contextualSpacing/>
        <w:jc w:val="both"/>
        <w:rPr>
          <w:sz w:val="28"/>
          <w:szCs w:val="28"/>
        </w:rPr>
      </w:pPr>
      <w:bookmarkStart w:id="1" w:name="_Hlk74915465"/>
      <w:r>
        <w:rPr>
          <w:sz w:val="28"/>
          <w:szCs w:val="28"/>
        </w:rPr>
        <w:t>О внесении изменений в постановление администрации Дзержинского района от 14.02.2019г № 67-п «</w:t>
      </w:r>
      <w:r w:rsidR="00B62C6D" w:rsidRPr="00B62C6D">
        <w:rPr>
          <w:sz w:val="28"/>
          <w:szCs w:val="28"/>
        </w:rPr>
        <w:t>Об утверждении маршрутов и графика вывоза твердых коммунальных отходов из населенных пунктов Дзержинского района</w:t>
      </w:r>
      <w:r>
        <w:rPr>
          <w:sz w:val="28"/>
          <w:szCs w:val="28"/>
        </w:rPr>
        <w:t>"</w:t>
      </w:r>
    </w:p>
    <w:p w14:paraId="39708D03" w14:textId="53D07842" w:rsidR="00CA2932" w:rsidRDefault="00CA2932" w:rsidP="00B62C6D">
      <w:pPr>
        <w:ind w:right="4536"/>
        <w:contextualSpacing/>
        <w:jc w:val="both"/>
        <w:rPr>
          <w:sz w:val="28"/>
          <w:szCs w:val="28"/>
        </w:rPr>
      </w:pPr>
    </w:p>
    <w:p w14:paraId="7FA25AE8" w14:textId="0EF23E37" w:rsidR="005B6907" w:rsidRDefault="005B6907" w:rsidP="00B62C6D">
      <w:pPr>
        <w:ind w:right="4536"/>
        <w:contextualSpacing/>
        <w:jc w:val="both"/>
        <w:rPr>
          <w:sz w:val="28"/>
          <w:szCs w:val="28"/>
        </w:rPr>
      </w:pPr>
    </w:p>
    <w:p w14:paraId="7E497E32" w14:textId="77777777" w:rsidR="005B6907" w:rsidRPr="00B62C6D" w:rsidRDefault="005B6907" w:rsidP="00B62C6D">
      <w:pPr>
        <w:ind w:right="4536"/>
        <w:contextualSpacing/>
        <w:jc w:val="both"/>
        <w:rPr>
          <w:sz w:val="28"/>
          <w:szCs w:val="28"/>
        </w:rPr>
      </w:pPr>
    </w:p>
    <w:bookmarkEnd w:id="1"/>
    <w:p w14:paraId="29B10194" w14:textId="77777777" w:rsidR="00B62C6D" w:rsidRPr="005B6907" w:rsidRDefault="00B62C6D" w:rsidP="00B62C6D">
      <w:pPr>
        <w:contextualSpacing/>
        <w:jc w:val="both"/>
        <w:rPr>
          <w:sz w:val="28"/>
          <w:szCs w:val="28"/>
          <w:vertAlign w:val="superscript"/>
        </w:rPr>
      </w:pPr>
    </w:p>
    <w:p w14:paraId="069664FC" w14:textId="77777777" w:rsidR="00B62C6D" w:rsidRDefault="00B62C6D" w:rsidP="00B62C6D">
      <w:pPr>
        <w:ind w:firstLine="708"/>
        <w:contextualSpacing/>
        <w:jc w:val="both"/>
        <w:rPr>
          <w:sz w:val="28"/>
          <w:szCs w:val="28"/>
        </w:rPr>
      </w:pPr>
      <w:r w:rsidRPr="00B62C6D">
        <w:rPr>
          <w:sz w:val="28"/>
          <w:szCs w:val="28"/>
        </w:rPr>
        <w:t>В соответствии с Федеральным законом от 24 июня 1998 № 89-ФЗ «Об отходах производства и потребления», постановлением Правительства Российской Федерации от 12 ноября 2016 № 1156 «Об обращении с твердыми коммунальными отходами и внесении изменения в постановление Правительства Российской Федерации от 25 августа 2008 № 641», руководствуясь ст. 19 Устава района, ПОСТАНОВЛЯЮ:</w:t>
      </w:r>
    </w:p>
    <w:p w14:paraId="52ACBF55" w14:textId="77777777" w:rsidR="00B62C6D" w:rsidRDefault="00B62C6D" w:rsidP="00B62C6D">
      <w:pPr>
        <w:ind w:firstLine="708"/>
        <w:contextualSpacing/>
        <w:jc w:val="both"/>
        <w:rPr>
          <w:sz w:val="28"/>
          <w:szCs w:val="28"/>
        </w:rPr>
      </w:pPr>
    </w:p>
    <w:p w14:paraId="48350B07" w14:textId="3EEDB011" w:rsidR="0038721E" w:rsidRPr="005B6907" w:rsidRDefault="0038721E" w:rsidP="005B6907">
      <w:pPr>
        <w:pStyle w:val="af1"/>
        <w:numPr>
          <w:ilvl w:val="0"/>
          <w:numId w:val="2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6907">
        <w:rPr>
          <w:rFonts w:ascii="Times New Roman" w:hAnsi="Times New Roman"/>
          <w:sz w:val="28"/>
          <w:szCs w:val="28"/>
        </w:rPr>
        <w:t>Внести изменения в постановление администрации Дзержинского района от 14.02.2019г «Об утверждении маршрутов и графика вывоза твердых коммунальных отходов из населенных пунктов Дзержинского района»</w:t>
      </w:r>
      <w:r w:rsidR="00087400" w:rsidRPr="005B6907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B62C6D" w:rsidRPr="005B6907">
        <w:rPr>
          <w:rFonts w:ascii="Times New Roman" w:hAnsi="Times New Roman"/>
          <w:sz w:val="28"/>
          <w:szCs w:val="28"/>
        </w:rPr>
        <w:t xml:space="preserve"> </w:t>
      </w:r>
    </w:p>
    <w:p w14:paraId="0734B0AF" w14:textId="1E007EA3" w:rsidR="00CA2932" w:rsidRPr="005B6907" w:rsidRDefault="00B62C6D" w:rsidP="005B6907">
      <w:pPr>
        <w:pStyle w:val="af1"/>
        <w:numPr>
          <w:ilvl w:val="1"/>
          <w:numId w:val="2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6907">
        <w:rPr>
          <w:rFonts w:ascii="Times New Roman" w:hAnsi="Times New Roman"/>
          <w:sz w:val="28"/>
          <w:szCs w:val="28"/>
        </w:rPr>
        <w:t xml:space="preserve">Утвердить </w:t>
      </w:r>
      <w:r w:rsidR="0038721E" w:rsidRPr="005B6907">
        <w:rPr>
          <w:rFonts w:ascii="Times New Roman" w:hAnsi="Times New Roman"/>
          <w:sz w:val="28"/>
          <w:szCs w:val="28"/>
        </w:rPr>
        <w:t xml:space="preserve">график и </w:t>
      </w:r>
      <w:r w:rsidRPr="005B6907">
        <w:rPr>
          <w:rFonts w:ascii="Times New Roman" w:hAnsi="Times New Roman"/>
          <w:sz w:val="28"/>
          <w:szCs w:val="28"/>
        </w:rPr>
        <w:t>маршруты движения автотранспортных средств, осуществляющих вывоз твердых коммунальных отходов из населенных пунктов Дзержинского района</w:t>
      </w:r>
      <w:r w:rsidR="00CA2932" w:rsidRPr="005B6907">
        <w:rPr>
          <w:rFonts w:ascii="Times New Roman" w:hAnsi="Times New Roman"/>
          <w:sz w:val="28"/>
          <w:szCs w:val="28"/>
        </w:rPr>
        <w:t xml:space="preserve"> в новой редакции</w:t>
      </w:r>
      <w:r w:rsidR="005B6907" w:rsidRPr="005B6907">
        <w:rPr>
          <w:rFonts w:ascii="Times New Roman" w:hAnsi="Times New Roman"/>
          <w:sz w:val="28"/>
          <w:szCs w:val="28"/>
        </w:rPr>
        <w:t>:</w:t>
      </w:r>
    </w:p>
    <w:p w14:paraId="4E088295" w14:textId="289E0BED" w:rsidR="005B6907" w:rsidRPr="005B6907" w:rsidRDefault="005B6907" w:rsidP="005B6907">
      <w:pPr>
        <w:pStyle w:val="af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6907">
        <w:rPr>
          <w:rFonts w:ascii="Times New Roman" w:hAnsi="Times New Roman"/>
          <w:sz w:val="28"/>
          <w:szCs w:val="28"/>
        </w:rPr>
        <w:t xml:space="preserve">- </w:t>
      </w:r>
      <w:bookmarkStart w:id="2" w:name="_Hlk74918414"/>
      <w:r w:rsidRPr="005B6907">
        <w:rPr>
          <w:rFonts w:ascii="Times New Roman" w:hAnsi="Times New Roman"/>
          <w:sz w:val="28"/>
          <w:szCs w:val="28"/>
        </w:rPr>
        <w:t>При среднесуточной температуре наружного воздуха в течение 3-х суток +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B6907">
        <w:rPr>
          <w:rFonts w:ascii="Times New Roman" w:hAnsi="Times New Roman"/>
          <w:sz w:val="28"/>
          <w:szCs w:val="28"/>
        </w:rPr>
        <w:t>и выше,</w:t>
      </w:r>
      <w:bookmarkEnd w:id="2"/>
      <w:r w:rsidRPr="005B6907">
        <w:rPr>
          <w:rFonts w:ascii="Times New Roman" w:hAnsi="Times New Roman"/>
          <w:sz w:val="28"/>
          <w:szCs w:val="28"/>
        </w:rPr>
        <w:t xml:space="preserve"> согласно приложению №1 к настоящему постановлению.</w:t>
      </w:r>
    </w:p>
    <w:p w14:paraId="33780264" w14:textId="682C2CB1" w:rsidR="005B6907" w:rsidRPr="005B6907" w:rsidRDefault="005B6907" w:rsidP="005B6907">
      <w:pPr>
        <w:pStyle w:val="af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B6907">
        <w:rPr>
          <w:rFonts w:ascii="Times New Roman" w:hAnsi="Times New Roman"/>
          <w:sz w:val="28"/>
          <w:szCs w:val="28"/>
        </w:rPr>
        <w:t>- При среднесуточной температуре наружного воздуха в течение 3-х суток +4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5B6907">
        <w:rPr>
          <w:rFonts w:ascii="Times New Roman" w:hAnsi="Times New Roman"/>
          <w:sz w:val="28"/>
          <w:szCs w:val="28"/>
        </w:rPr>
        <w:t>С и ниже, согласно приложению №2 к настоящему постановлению</w:t>
      </w:r>
    </w:p>
    <w:p w14:paraId="0D9B0317" w14:textId="75F54E54" w:rsidR="00B62C6D" w:rsidRDefault="00087400" w:rsidP="00B62C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62C6D" w:rsidRPr="00B62C6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района по сельскому хозяйству и оперативному управлению </w:t>
      </w:r>
      <w:r w:rsidR="00CA2932">
        <w:rPr>
          <w:sz w:val="28"/>
          <w:szCs w:val="28"/>
        </w:rPr>
        <w:t>Е.В. Волкову</w:t>
      </w:r>
      <w:r w:rsidR="00B62C6D" w:rsidRPr="00B62C6D">
        <w:rPr>
          <w:sz w:val="28"/>
          <w:szCs w:val="28"/>
        </w:rPr>
        <w:t>.</w:t>
      </w:r>
    </w:p>
    <w:p w14:paraId="0ED23B09" w14:textId="77777777" w:rsidR="00B806CD" w:rsidRPr="00B62C6D" w:rsidRDefault="00087400" w:rsidP="00B62C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2C6D" w:rsidRPr="00B62C6D">
        <w:rPr>
          <w:sz w:val="28"/>
          <w:szCs w:val="28"/>
        </w:rPr>
        <w:t>. Постановление вступает в силу в день, следующий за днем его официального обнародования.</w:t>
      </w:r>
    </w:p>
    <w:p w14:paraId="4C7A107F" w14:textId="01D7A997" w:rsidR="00CA2932" w:rsidRDefault="00CA2932" w:rsidP="00494DDE">
      <w:pPr>
        <w:contextualSpacing/>
        <w:jc w:val="both"/>
        <w:rPr>
          <w:sz w:val="28"/>
          <w:szCs w:val="28"/>
        </w:rPr>
      </w:pPr>
    </w:p>
    <w:p w14:paraId="4991A3FA" w14:textId="734C8868" w:rsidR="00CA2932" w:rsidRDefault="00CA2932" w:rsidP="00494DDE">
      <w:pPr>
        <w:contextualSpacing/>
        <w:jc w:val="both"/>
        <w:rPr>
          <w:sz w:val="28"/>
          <w:szCs w:val="28"/>
        </w:rPr>
      </w:pPr>
    </w:p>
    <w:p w14:paraId="5A1A05C6" w14:textId="335C70D8" w:rsidR="00CA2932" w:rsidRDefault="00CA2932" w:rsidP="00494DDE">
      <w:pPr>
        <w:contextualSpacing/>
        <w:jc w:val="both"/>
        <w:rPr>
          <w:sz w:val="28"/>
          <w:szCs w:val="28"/>
        </w:rPr>
      </w:pPr>
    </w:p>
    <w:p w14:paraId="7C61E83B" w14:textId="77777777" w:rsidR="00CA2932" w:rsidRDefault="00CA2932" w:rsidP="00494DDE">
      <w:pPr>
        <w:contextualSpacing/>
        <w:jc w:val="both"/>
        <w:rPr>
          <w:sz w:val="28"/>
          <w:szCs w:val="28"/>
        </w:rPr>
      </w:pPr>
    </w:p>
    <w:p w14:paraId="30364EE5" w14:textId="54445E66" w:rsidR="00B62C6D" w:rsidRDefault="00FC3DD6" w:rsidP="00247953">
      <w:pPr>
        <w:contextualSpacing/>
        <w:jc w:val="both"/>
        <w:rPr>
          <w:sz w:val="28"/>
          <w:szCs w:val="28"/>
        </w:rPr>
        <w:sectPr w:rsidR="00B62C6D" w:rsidSect="0038721E">
          <w:headerReference w:type="even" r:id="rId10"/>
          <w:headerReference w:type="defaul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="0038721E">
        <w:rPr>
          <w:sz w:val="28"/>
          <w:szCs w:val="28"/>
        </w:rPr>
        <w:t xml:space="preserve"> Дзержинского района</w:t>
      </w:r>
      <w:r w:rsidR="0038721E">
        <w:rPr>
          <w:sz w:val="28"/>
          <w:szCs w:val="28"/>
        </w:rPr>
        <w:tab/>
      </w:r>
      <w:r w:rsidR="0038721E">
        <w:rPr>
          <w:sz w:val="28"/>
          <w:szCs w:val="28"/>
        </w:rPr>
        <w:tab/>
      </w:r>
      <w:r w:rsidR="0038721E">
        <w:rPr>
          <w:sz w:val="28"/>
          <w:szCs w:val="28"/>
        </w:rPr>
        <w:tab/>
      </w:r>
      <w:r w:rsidR="0038721E">
        <w:rPr>
          <w:sz w:val="28"/>
          <w:szCs w:val="28"/>
        </w:rPr>
        <w:tab/>
      </w:r>
      <w:r w:rsidR="0038721E">
        <w:rPr>
          <w:sz w:val="28"/>
          <w:szCs w:val="28"/>
        </w:rPr>
        <w:tab/>
      </w:r>
      <w:r w:rsidR="0038721E"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</w:p>
    <w:p w14:paraId="2E7D7ABD" w14:textId="77777777" w:rsidR="00B62C6D" w:rsidRPr="00432111" w:rsidRDefault="00B62C6D" w:rsidP="00B62C6D">
      <w:pPr>
        <w:jc w:val="right"/>
        <w:rPr>
          <w:szCs w:val="24"/>
        </w:rPr>
      </w:pPr>
      <w:bookmarkStart w:id="3" w:name="_Hlk74918434"/>
      <w:r w:rsidRPr="00432111">
        <w:rPr>
          <w:szCs w:val="24"/>
        </w:rPr>
        <w:lastRenderedPageBreak/>
        <w:t>Приложение №1</w:t>
      </w:r>
    </w:p>
    <w:p w14:paraId="1EDA6C72" w14:textId="53167292" w:rsidR="00B62C6D" w:rsidRDefault="00B62C6D" w:rsidP="00B62C6D">
      <w:pPr>
        <w:jc w:val="right"/>
        <w:rPr>
          <w:szCs w:val="24"/>
        </w:rPr>
      </w:pPr>
      <w:r>
        <w:rPr>
          <w:szCs w:val="24"/>
        </w:rPr>
        <w:t>к</w:t>
      </w:r>
      <w:r w:rsidRPr="00432111">
        <w:rPr>
          <w:szCs w:val="24"/>
        </w:rPr>
        <w:t xml:space="preserve"> </w:t>
      </w:r>
      <w:r>
        <w:rPr>
          <w:szCs w:val="24"/>
        </w:rPr>
        <w:t>п</w:t>
      </w:r>
      <w:r w:rsidRPr="00432111">
        <w:rPr>
          <w:szCs w:val="24"/>
        </w:rPr>
        <w:t>остановлению администрации района</w:t>
      </w:r>
      <w:r>
        <w:rPr>
          <w:szCs w:val="24"/>
        </w:rPr>
        <w:t xml:space="preserve"> №</w:t>
      </w:r>
      <w:r w:rsidR="00CA2932">
        <w:rPr>
          <w:szCs w:val="24"/>
        </w:rPr>
        <w:t>____</w:t>
      </w:r>
      <w:r>
        <w:rPr>
          <w:szCs w:val="24"/>
        </w:rPr>
        <w:t xml:space="preserve"> от</w:t>
      </w:r>
      <w:r w:rsidR="00087400">
        <w:rPr>
          <w:szCs w:val="24"/>
        </w:rPr>
        <w:t xml:space="preserve"> </w:t>
      </w:r>
      <w:r w:rsidR="00CA2932">
        <w:rPr>
          <w:szCs w:val="24"/>
        </w:rPr>
        <w:t>______</w:t>
      </w:r>
      <w:r w:rsidR="00B416C7">
        <w:rPr>
          <w:szCs w:val="24"/>
        </w:rPr>
        <w:t xml:space="preserve"> </w:t>
      </w:r>
    </w:p>
    <w:p w14:paraId="3C7F0557" w14:textId="77777777" w:rsidR="00B62C6D" w:rsidRDefault="00B62C6D" w:rsidP="00B62C6D">
      <w:pPr>
        <w:jc w:val="right"/>
        <w:rPr>
          <w:szCs w:val="24"/>
        </w:rPr>
      </w:pPr>
    </w:p>
    <w:p w14:paraId="6FFCAFB9" w14:textId="77777777" w:rsidR="00B62C6D" w:rsidRPr="00432111" w:rsidRDefault="00B62C6D" w:rsidP="00B62C6D">
      <w:pPr>
        <w:jc w:val="right"/>
        <w:rPr>
          <w:szCs w:val="24"/>
        </w:rPr>
      </w:pPr>
    </w:p>
    <w:p w14:paraId="4BEE333C" w14:textId="0713C2F2" w:rsidR="0038721E" w:rsidRDefault="0038721E" w:rsidP="00387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B92E3C">
        <w:rPr>
          <w:b/>
          <w:sz w:val="32"/>
          <w:szCs w:val="32"/>
        </w:rPr>
        <w:t xml:space="preserve">рафик </w:t>
      </w:r>
      <w:r>
        <w:rPr>
          <w:b/>
          <w:sz w:val="32"/>
          <w:szCs w:val="32"/>
        </w:rPr>
        <w:t xml:space="preserve">и маршруты </w:t>
      </w:r>
      <w:r w:rsidRPr="00B92E3C">
        <w:rPr>
          <w:b/>
          <w:sz w:val="32"/>
          <w:szCs w:val="32"/>
        </w:rPr>
        <w:t>вывоза ТКО</w:t>
      </w:r>
      <w:r w:rsidR="003848F8">
        <w:rPr>
          <w:b/>
          <w:sz w:val="32"/>
          <w:szCs w:val="32"/>
        </w:rPr>
        <w:t xml:space="preserve"> на территории с. Дзержинское</w:t>
      </w:r>
      <w:r w:rsidR="005B6907">
        <w:rPr>
          <w:b/>
          <w:sz w:val="32"/>
          <w:szCs w:val="32"/>
        </w:rPr>
        <w:t xml:space="preserve"> п</w:t>
      </w:r>
      <w:r w:rsidR="005B6907" w:rsidRPr="005B6907">
        <w:rPr>
          <w:b/>
          <w:sz w:val="32"/>
          <w:szCs w:val="32"/>
        </w:rPr>
        <w:t>ри среднесуточной температуре наружного воздуха в течение 3-х суток +5</w:t>
      </w:r>
      <w:r w:rsidR="005B6907" w:rsidRPr="005B6907">
        <w:rPr>
          <w:b/>
          <w:sz w:val="32"/>
          <w:szCs w:val="32"/>
          <w:vertAlign w:val="superscript"/>
        </w:rPr>
        <w:t>0</w:t>
      </w:r>
      <w:r w:rsidR="005B6907" w:rsidRPr="005B6907">
        <w:rPr>
          <w:b/>
          <w:sz w:val="32"/>
          <w:szCs w:val="32"/>
        </w:rPr>
        <w:t>С и выше,</w:t>
      </w:r>
      <w:r w:rsidR="005A0FC8">
        <w:rPr>
          <w:b/>
          <w:sz w:val="32"/>
          <w:szCs w:val="32"/>
        </w:rPr>
        <w:t>.</w:t>
      </w:r>
    </w:p>
    <w:p w14:paraId="0C305559" w14:textId="77777777" w:rsidR="0038721E" w:rsidRDefault="0038721E" w:rsidP="0038721E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7760"/>
      </w:tblGrid>
      <w:tr w:rsidR="0038721E" w:rsidRPr="00A8669D" w14:paraId="687093A3" w14:textId="77777777" w:rsidTr="00BE4F1D">
        <w:tc>
          <w:tcPr>
            <w:tcW w:w="0" w:type="auto"/>
          </w:tcPr>
          <w:p w14:paraId="3546F4ED" w14:textId="77777777" w:rsidR="0038721E" w:rsidRPr="00A8669D" w:rsidRDefault="0038721E" w:rsidP="00C74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недели.</w:t>
            </w:r>
          </w:p>
        </w:tc>
        <w:tc>
          <w:tcPr>
            <w:tcW w:w="0" w:type="auto"/>
          </w:tcPr>
          <w:p w14:paraId="7E2EE769" w14:textId="77777777" w:rsidR="0038721E" w:rsidRPr="00A8669D" w:rsidRDefault="0038721E" w:rsidP="00C74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улиц с которых будет осуществляться вывоз ТКО.</w:t>
            </w:r>
          </w:p>
        </w:tc>
      </w:tr>
      <w:tr w:rsidR="0038721E" w:rsidRPr="00A8669D" w14:paraId="3EFB8201" w14:textId="77777777" w:rsidTr="00BE4F1D">
        <w:trPr>
          <w:trHeight w:val="2258"/>
        </w:trPr>
        <w:tc>
          <w:tcPr>
            <w:tcW w:w="0" w:type="auto"/>
          </w:tcPr>
          <w:p w14:paraId="1A12A303" w14:textId="02BED1B0" w:rsidR="0038721E" w:rsidRPr="00A8669D" w:rsidRDefault="00CA2932" w:rsidP="00C7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14:paraId="58047B50" w14:textId="77777777" w:rsidR="0038721E" w:rsidRPr="00A8669D" w:rsidRDefault="0038721E" w:rsidP="00C7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Денисовская</w:t>
            </w:r>
            <w:proofErr w:type="spellEnd"/>
            <w:r>
              <w:rPr>
                <w:sz w:val="28"/>
                <w:szCs w:val="28"/>
              </w:rPr>
              <w:t>, ул. Детства, ул. Горького, ул. Труда, пер. Кирпичный, ул. Красноармейская, ул. Пушкина, ул. Колхозная, ул. Строительная, ул. Декабрьская, ул. Загорского, ул. Романтиков, пер. Лесной, пер. Новый, пер. Речной, ул. Северная, пер. Сосновый, пер. Взлетный.</w:t>
            </w:r>
          </w:p>
        </w:tc>
      </w:tr>
      <w:tr w:rsidR="0038721E" w14:paraId="17980692" w14:textId="77777777" w:rsidTr="00BE4F1D">
        <w:trPr>
          <w:trHeight w:val="2258"/>
        </w:trPr>
        <w:tc>
          <w:tcPr>
            <w:tcW w:w="0" w:type="auto"/>
          </w:tcPr>
          <w:p w14:paraId="51B74750" w14:textId="01E38313" w:rsidR="0038721E" w:rsidRDefault="00CA2932" w:rsidP="00C7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  <w:r w:rsidR="003872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7F37B7ED" w14:textId="77777777" w:rsidR="0038721E" w:rsidRDefault="0038721E" w:rsidP="00C7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ул. Мира, ул. Олимпийская, ул. Транспортная, пер. Транспортный, ул. Ленина, ул. Энергетиков, пер. Трактовый, ул. Надежды, ул. Белковского, ул. Комарова, ул. Лазарева, ул. Дружбы, ул. 70 лет Октября, пер. Профсоюзный, пер. Садовый, ул. Павлова.</w:t>
            </w:r>
          </w:p>
        </w:tc>
      </w:tr>
      <w:tr w:rsidR="0038721E" w14:paraId="53FAC3C6" w14:textId="77777777" w:rsidTr="00BE4F1D">
        <w:trPr>
          <w:trHeight w:val="1875"/>
        </w:trPr>
        <w:tc>
          <w:tcPr>
            <w:tcW w:w="0" w:type="auto"/>
          </w:tcPr>
          <w:p w14:paraId="3E40D21A" w14:textId="2D974FE7" w:rsidR="0038721E" w:rsidRDefault="00CA2932" w:rsidP="00C7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14:paraId="57C8F8B9" w14:textId="77777777" w:rsidR="0038721E" w:rsidRDefault="0038721E" w:rsidP="00C7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Пограничников, ул. Рождественская, ул. Победы, ул. Цветочная, ул. Кирова, пер. Промышленный, пер. Свободный, ул. Комсомольская, пер. Комсомольский, ул. </w:t>
            </w:r>
            <w:proofErr w:type="spellStart"/>
            <w:r>
              <w:rPr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sz w:val="28"/>
                <w:szCs w:val="28"/>
              </w:rPr>
              <w:t>, ул. Лермонтова, ул. Маяковского.</w:t>
            </w:r>
          </w:p>
        </w:tc>
      </w:tr>
      <w:tr w:rsidR="0038721E" w14:paraId="1AF755C0" w14:textId="77777777" w:rsidTr="00BE4F1D">
        <w:trPr>
          <w:trHeight w:val="2258"/>
        </w:trPr>
        <w:tc>
          <w:tcPr>
            <w:tcW w:w="0" w:type="auto"/>
          </w:tcPr>
          <w:p w14:paraId="5635525A" w14:textId="2F8C649A" w:rsidR="0038721E" w:rsidRDefault="00CA2932" w:rsidP="00C7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14:paraId="56A53537" w14:textId="77777777" w:rsidR="0038721E" w:rsidRDefault="0038721E" w:rsidP="00C7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пер. Спортивный, пер. Степной, пер. Восточный, ул. Песочная, пер. Пионерский, пер. Молодежный, пер. Южный, пер. Полевой, ул. Мелиораторов, ул. Солнечная, ул. Гагарина, пер. Тихий, ул. Рекордная, ул. Есенина, ул. Е. Никитиной, ул. Юности, ул. Березовая, ул. Дачная, ул. Королева, ул. Луговая, пер. Октябрьский, ул. Студенческая, ул. Звездная, ул. Янтарная.</w:t>
            </w:r>
          </w:p>
        </w:tc>
      </w:tr>
      <w:tr w:rsidR="0038721E" w14:paraId="4C7DD204" w14:textId="77777777" w:rsidTr="00BE4F1D">
        <w:trPr>
          <w:trHeight w:val="1798"/>
        </w:trPr>
        <w:tc>
          <w:tcPr>
            <w:tcW w:w="0" w:type="auto"/>
          </w:tcPr>
          <w:p w14:paraId="1DA16744" w14:textId="68EC44E1" w:rsidR="0038721E" w:rsidRDefault="00CA2932" w:rsidP="00C7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14:paraId="54035E3D" w14:textId="77777777" w:rsidR="0038721E" w:rsidRDefault="0038721E" w:rsidP="00C7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Аэродромная, ул. Больничная, пер. Школьный, ул. Высоцкого, ул. Терешковой, ул. </w:t>
            </w:r>
            <w:proofErr w:type="spellStart"/>
            <w:r>
              <w:rPr>
                <w:sz w:val="28"/>
                <w:szCs w:val="28"/>
              </w:rPr>
              <w:t>Ракуса</w:t>
            </w:r>
            <w:proofErr w:type="spellEnd"/>
            <w:r>
              <w:rPr>
                <w:sz w:val="28"/>
                <w:szCs w:val="28"/>
              </w:rPr>
              <w:t>, ул. Семеновская, ул. Чехова, ул. Весны, пер. Заречный, ул. Зеленая, ул. Курортная, ул. Набережная, ул. Некрасова, ул. Первомайская, пер. Первомайский.</w:t>
            </w:r>
          </w:p>
          <w:p w14:paraId="20432F64" w14:textId="77777777" w:rsidR="0038721E" w:rsidRDefault="0038721E" w:rsidP="00C74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11EEB042" w14:textId="06D3D60D" w:rsidR="0038721E" w:rsidRDefault="0038721E" w:rsidP="0038721E">
      <w:pPr>
        <w:jc w:val="center"/>
        <w:rPr>
          <w:b/>
          <w:sz w:val="32"/>
          <w:szCs w:val="32"/>
        </w:rPr>
      </w:pPr>
    </w:p>
    <w:p w14:paraId="2819272B" w14:textId="77777777" w:rsidR="00CA2932" w:rsidRDefault="00CA2932" w:rsidP="00CA2932">
      <w:pPr>
        <w:jc w:val="right"/>
        <w:rPr>
          <w:szCs w:val="24"/>
        </w:rPr>
      </w:pPr>
    </w:p>
    <w:p w14:paraId="35F71C6B" w14:textId="25E8AC6D" w:rsidR="005B6907" w:rsidRPr="00432111" w:rsidRDefault="005B6907" w:rsidP="005B6907">
      <w:pPr>
        <w:jc w:val="right"/>
        <w:rPr>
          <w:szCs w:val="24"/>
        </w:rPr>
      </w:pPr>
      <w:r w:rsidRPr="00432111">
        <w:rPr>
          <w:szCs w:val="24"/>
        </w:rPr>
        <w:lastRenderedPageBreak/>
        <w:t>Приложение №</w:t>
      </w:r>
      <w:r>
        <w:rPr>
          <w:szCs w:val="24"/>
        </w:rPr>
        <w:t>2</w:t>
      </w:r>
    </w:p>
    <w:p w14:paraId="6409F828" w14:textId="77777777" w:rsidR="005B6907" w:rsidRDefault="005B6907" w:rsidP="005B6907">
      <w:pPr>
        <w:jc w:val="right"/>
        <w:rPr>
          <w:szCs w:val="24"/>
        </w:rPr>
      </w:pPr>
      <w:r>
        <w:rPr>
          <w:szCs w:val="24"/>
        </w:rPr>
        <w:t>к</w:t>
      </w:r>
      <w:r w:rsidRPr="00432111">
        <w:rPr>
          <w:szCs w:val="24"/>
        </w:rPr>
        <w:t xml:space="preserve"> </w:t>
      </w:r>
      <w:r>
        <w:rPr>
          <w:szCs w:val="24"/>
        </w:rPr>
        <w:t>п</w:t>
      </w:r>
      <w:r w:rsidRPr="00432111">
        <w:rPr>
          <w:szCs w:val="24"/>
        </w:rPr>
        <w:t>остановлению администрации района</w:t>
      </w:r>
      <w:r>
        <w:rPr>
          <w:szCs w:val="24"/>
        </w:rPr>
        <w:t xml:space="preserve"> №____ от ______ </w:t>
      </w:r>
    </w:p>
    <w:p w14:paraId="6D81F4B7" w14:textId="77777777" w:rsidR="005B6907" w:rsidRDefault="005B6907" w:rsidP="005B6907">
      <w:pPr>
        <w:jc w:val="right"/>
        <w:rPr>
          <w:szCs w:val="24"/>
        </w:rPr>
      </w:pPr>
    </w:p>
    <w:p w14:paraId="2D95F6AF" w14:textId="77777777" w:rsidR="005B6907" w:rsidRPr="00432111" w:rsidRDefault="005B6907" w:rsidP="005B6907">
      <w:pPr>
        <w:jc w:val="right"/>
        <w:rPr>
          <w:szCs w:val="24"/>
        </w:rPr>
      </w:pPr>
    </w:p>
    <w:p w14:paraId="6D25681F" w14:textId="16398BB5" w:rsidR="005B6907" w:rsidRDefault="005B6907" w:rsidP="005B69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B92E3C">
        <w:rPr>
          <w:b/>
          <w:sz w:val="32"/>
          <w:szCs w:val="32"/>
        </w:rPr>
        <w:t xml:space="preserve">рафик </w:t>
      </w:r>
      <w:r>
        <w:rPr>
          <w:b/>
          <w:sz w:val="32"/>
          <w:szCs w:val="32"/>
        </w:rPr>
        <w:t xml:space="preserve">и маршруты </w:t>
      </w:r>
      <w:r w:rsidRPr="00B92E3C">
        <w:rPr>
          <w:b/>
          <w:sz w:val="32"/>
          <w:szCs w:val="32"/>
        </w:rPr>
        <w:t>вывоза ТКО</w:t>
      </w:r>
      <w:r>
        <w:rPr>
          <w:b/>
          <w:sz w:val="32"/>
          <w:szCs w:val="32"/>
        </w:rPr>
        <w:t xml:space="preserve"> на территории с. Дзержинское п</w:t>
      </w:r>
      <w:r w:rsidRPr="005B6907">
        <w:rPr>
          <w:b/>
          <w:sz w:val="32"/>
          <w:szCs w:val="32"/>
        </w:rPr>
        <w:t>ри среднесуточной температуре наружного воздуха в течение 3-х суток +</w:t>
      </w:r>
      <w:r>
        <w:rPr>
          <w:b/>
          <w:sz w:val="32"/>
          <w:szCs w:val="32"/>
        </w:rPr>
        <w:t>4</w:t>
      </w:r>
      <w:r w:rsidRPr="005B6907">
        <w:rPr>
          <w:b/>
          <w:sz w:val="32"/>
          <w:szCs w:val="32"/>
          <w:vertAlign w:val="superscript"/>
        </w:rPr>
        <w:t>0</w:t>
      </w:r>
      <w:r w:rsidRPr="005B6907">
        <w:rPr>
          <w:b/>
          <w:sz w:val="32"/>
          <w:szCs w:val="32"/>
        </w:rPr>
        <w:t xml:space="preserve">С и </w:t>
      </w:r>
      <w:r>
        <w:rPr>
          <w:b/>
          <w:sz w:val="32"/>
          <w:szCs w:val="32"/>
        </w:rPr>
        <w:t>ниже</w:t>
      </w:r>
      <w:r w:rsidRPr="005B690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</w:t>
      </w:r>
    </w:p>
    <w:p w14:paraId="4F185137" w14:textId="77777777" w:rsidR="005B6907" w:rsidRDefault="005B6907" w:rsidP="005B690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5B6907" w:rsidRPr="00A8669D" w14:paraId="456C0E6A" w14:textId="77777777" w:rsidTr="007B32AD">
        <w:tc>
          <w:tcPr>
            <w:tcW w:w="0" w:type="auto"/>
          </w:tcPr>
          <w:p w14:paraId="72F090CE" w14:textId="77777777" w:rsidR="005B6907" w:rsidRPr="00A8669D" w:rsidRDefault="005B6907" w:rsidP="007B3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недели.</w:t>
            </w:r>
          </w:p>
        </w:tc>
        <w:tc>
          <w:tcPr>
            <w:tcW w:w="0" w:type="auto"/>
          </w:tcPr>
          <w:p w14:paraId="11F02946" w14:textId="77777777" w:rsidR="005B6907" w:rsidRPr="00A8669D" w:rsidRDefault="005B6907" w:rsidP="007B3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улиц с которых будет осуществляться вывоз ТКО.</w:t>
            </w:r>
          </w:p>
        </w:tc>
      </w:tr>
      <w:tr w:rsidR="005B6907" w:rsidRPr="00A8669D" w14:paraId="46CF94DB" w14:textId="77777777" w:rsidTr="007B32AD">
        <w:trPr>
          <w:trHeight w:val="2258"/>
        </w:trPr>
        <w:tc>
          <w:tcPr>
            <w:tcW w:w="0" w:type="auto"/>
          </w:tcPr>
          <w:p w14:paraId="3E433A1C" w14:textId="77777777" w:rsidR="005B6907" w:rsidRDefault="005B6907" w:rsidP="007B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056C3039" w14:textId="77777777" w:rsidR="005B6907" w:rsidRDefault="005B6907" w:rsidP="007B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5D71C3E2" w14:textId="0C431FA8" w:rsidR="005B6907" w:rsidRPr="00A8669D" w:rsidRDefault="005B6907" w:rsidP="007B3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0" w:type="auto"/>
          </w:tcPr>
          <w:p w14:paraId="7074AAF6" w14:textId="77777777" w:rsidR="005B6907" w:rsidRPr="00A8669D" w:rsidRDefault="005B6907" w:rsidP="007B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Денисовская</w:t>
            </w:r>
            <w:proofErr w:type="spellEnd"/>
            <w:r>
              <w:rPr>
                <w:sz w:val="28"/>
                <w:szCs w:val="28"/>
              </w:rPr>
              <w:t>, ул. Детства, ул. Горького, ул. Труда, пер. Кирпичный, ул. Красноармейская, ул. Пушкина, ул. Колхозная, ул. Строительная, ул. Декабрьская, ул. Загорского, ул. Романтиков, пер. Лесной, пер. Новый, пер. Речной, ул. Северная, пер. Сосновый, пер. Взлетный.</w:t>
            </w:r>
          </w:p>
        </w:tc>
      </w:tr>
      <w:tr w:rsidR="005B6907" w14:paraId="729A9C74" w14:textId="77777777" w:rsidTr="007B32AD">
        <w:trPr>
          <w:trHeight w:val="2258"/>
        </w:trPr>
        <w:tc>
          <w:tcPr>
            <w:tcW w:w="0" w:type="auto"/>
          </w:tcPr>
          <w:p w14:paraId="510DE7A7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Вторник</w:t>
            </w:r>
          </w:p>
          <w:p w14:paraId="1D7CE1D7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Четверг</w:t>
            </w:r>
          </w:p>
          <w:p w14:paraId="248E6835" w14:textId="5AF0A55C" w:rsid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Суббота</w:t>
            </w:r>
          </w:p>
        </w:tc>
        <w:tc>
          <w:tcPr>
            <w:tcW w:w="0" w:type="auto"/>
          </w:tcPr>
          <w:p w14:paraId="06407A25" w14:textId="77777777" w:rsidR="005B6907" w:rsidRDefault="005B6907" w:rsidP="007B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Мичурина, ул. Мира, ул. Олимпийская, ул. Транспортная, пер. Транспортный, ул. Ленина, ул. Энергетиков, пер. Трактовый, ул. Надежды, ул. Белковского, ул. Комарова, ул. Лазарева, ул. Дружбы, ул. 70 лет Октября, пер. Профсоюзный, пер. Садовый, ул. Павлова.</w:t>
            </w:r>
          </w:p>
        </w:tc>
      </w:tr>
      <w:tr w:rsidR="005B6907" w14:paraId="4602E76A" w14:textId="77777777" w:rsidTr="007B32AD">
        <w:trPr>
          <w:trHeight w:val="1875"/>
        </w:trPr>
        <w:tc>
          <w:tcPr>
            <w:tcW w:w="0" w:type="auto"/>
          </w:tcPr>
          <w:p w14:paraId="1868FAF1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Вторник</w:t>
            </w:r>
          </w:p>
          <w:p w14:paraId="0E6FB71C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Четверг</w:t>
            </w:r>
          </w:p>
          <w:p w14:paraId="30710521" w14:textId="6ED0728E" w:rsid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Суббота</w:t>
            </w:r>
          </w:p>
        </w:tc>
        <w:tc>
          <w:tcPr>
            <w:tcW w:w="0" w:type="auto"/>
          </w:tcPr>
          <w:p w14:paraId="7ADE878B" w14:textId="77777777" w:rsidR="005B6907" w:rsidRDefault="005B6907" w:rsidP="007B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Пограничников, ул. Рождественская, ул. Победы, ул. Цветочная, ул. Кирова, пер. Промышленный, пер. Свободный, ул. Комсомольская, пер. Комсомольский, ул. </w:t>
            </w:r>
            <w:proofErr w:type="spellStart"/>
            <w:r>
              <w:rPr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sz w:val="28"/>
                <w:szCs w:val="28"/>
              </w:rPr>
              <w:t>, ул. Лермонтова, ул. Маяковского.</w:t>
            </w:r>
          </w:p>
        </w:tc>
      </w:tr>
      <w:tr w:rsidR="005B6907" w14:paraId="67C98AE9" w14:textId="77777777" w:rsidTr="007B32AD">
        <w:trPr>
          <w:trHeight w:val="2258"/>
        </w:trPr>
        <w:tc>
          <w:tcPr>
            <w:tcW w:w="0" w:type="auto"/>
          </w:tcPr>
          <w:p w14:paraId="33C0EAB5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Вторник</w:t>
            </w:r>
          </w:p>
          <w:p w14:paraId="0AF8E857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Четверг</w:t>
            </w:r>
          </w:p>
          <w:p w14:paraId="7874BA86" w14:textId="09F60922" w:rsid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Суббота</w:t>
            </w:r>
          </w:p>
        </w:tc>
        <w:tc>
          <w:tcPr>
            <w:tcW w:w="0" w:type="auto"/>
          </w:tcPr>
          <w:p w14:paraId="3124B1E6" w14:textId="77777777" w:rsidR="005B6907" w:rsidRDefault="005B6907" w:rsidP="007B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пер. Спортивный, пер. Степной, пер. Восточный, ул. Песочная, пер. Пионерский, пер. Молодежный, пер. Южный, пер. Полевой, ул. Мелиораторов, ул. Солнечная, ул. Гагарина, пер. Тихий, ул. Рекордная, ул. Есенина, ул. Е. Никитиной, ул. Юности, ул. Березовая, ул. Дачная, ул. Королева, ул. Луговая, пер. Октябрьский, ул. Студенческая, ул. Звездная, ул. Янтарная.</w:t>
            </w:r>
          </w:p>
        </w:tc>
      </w:tr>
      <w:tr w:rsidR="005B6907" w14:paraId="366E8638" w14:textId="77777777" w:rsidTr="007B32AD">
        <w:trPr>
          <w:trHeight w:val="1798"/>
        </w:trPr>
        <w:tc>
          <w:tcPr>
            <w:tcW w:w="0" w:type="auto"/>
          </w:tcPr>
          <w:p w14:paraId="01FC3D52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Вторник</w:t>
            </w:r>
          </w:p>
          <w:p w14:paraId="44C929A3" w14:textId="77777777" w:rsidR="005B6907" w:rsidRP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Четверг</w:t>
            </w:r>
          </w:p>
          <w:p w14:paraId="39E2FBFD" w14:textId="744F2A8E" w:rsidR="005B6907" w:rsidRDefault="005B6907" w:rsidP="005B6907">
            <w:pPr>
              <w:rPr>
                <w:sz w:val="28"/>
                <w:szCs w:val="28"/>
              </w:rPr>
            </w:pPr>
            <w:r w:rsidRPr="005B6907">
              <w:rPr>
                <w:sz w:val="28"/>
                <w:szCs w:val="28"/>
              </w:rPr>
              <w:t>Суббота</w:t>
            </w:r>
          </w:p>
        </w:tc>
        <w:tc>
          <w:tcPr>
            <w:tcW w:w="0" w:type="auto"/>
          </w:tcPr>
          <w:p w14:paraId="53E9EF9A" w14:textId="77777777" w:rsidR="005B6907" w:rsidRDefault="005B6907" w:rsidP="007B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Аэродромная, ул. Больничная, пер. Школьный, ул. Высоцкого, ул. Терешковой, ул. </w:t>
            </w:r>
            <w:proofErr w:type="spellStart"/>
            <w:r>
              <w:rPr>
                <w:sz w:val="28"/>
                <w:szCs w:val="28"/>
              </w:rPr>
              <w:t>Ракуса</w:t>
            </w:r>
            <w:proofErr w:type="spellEnd"/>
            <w:r>
              <w:rPr>
                <w:sz w:val="28"/>
                <w:szCs w:val="28"/>
              </w:rPr>
              <w:t>, ул. Семеновская, ул. Чехова, ул. Весны, пер. Заречный, ул. Зеленая, ул. Курортная, ул. Набережная, ул. Некрасова, ул. Первомайская, пер. Первомайский.</w:t>
            </w:r>
          </w:p>
          <w:p w14:paraId="5099C6DA" w14:textId="77777777" w:rsidR="005B6907" w:rsidRDefault="005B6907" w:rsidP="007B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491FD0D5" w14:textId="77777777" w:rsidR="005B6907" w:rsidRDefault="005B6907" w:rsidP="005B6907">
      <w:pPr>
        <w:jc w:val="center"/>
        <w:rPr>
          <w:b/>
          <w:sz w:val="32"/>
          <w:szCs w:val="32"/>
        </w:rPr>
      </w:pPr>
    </w:p>
    <w:p w14:paraId="649B67F3" w14:textId="77777777" w:rsidR="005B6907" w:rsidRDefault="005B6907" w:rsidP="005B6907">
      <w:pPr>
        <w:jc w:val="right"/>
        <w:rPr>
          <w:szCs w:val="24"/>
        </w:rPr>
      </w:pPr>
    </w:p>
    <w:p w14:paraId="38EFB6AF" w14:textId="77777777" w:rsidR="005B6907" w:rsidRPr="00B92E3C" w:rsidRDefault="005B6907" w:rsidP="005B6907">
      <w:pPr>
        <w:jc w:val="center"/>
        <w:rPr>
          <w:b/>
          <w:sz w:val="32"/>
          <w:szCs w:val="32"/>
        </w:rPr>
      </w:pPr>
    </w:p>
    <w:p w14:paraId="2F83F0B9" w14:textId="77777777" w:rsidR="00CA2932" w:rsidRPr="00B92E3C" w:rsidRDefault="00CA2932" w:rsidP="00CA2932">
      <w:pPr>
        <w:jc w:val="center"/>
        <w:rPr>
          <w:b/>
          <w:sz w:val="32"/>
          <w:szCs w:val="32"/>
        </w:rPr>
      </w:pPr>
    </w:p>
    <w:bookmarkEnd w:id="3"/>
    <w:p w14:paraId="07C75478" w14:textId="77777777" w:rsidR="00CA2932" w:rsidRPr="00B92E3C" w:rsidRDefault="00CA2932" w:rsidP="0038721E">
      <w:pPr>
        <w:jc w:val="center"/>
        <w:rPr>
          <w:b/>
          <w:sz w:val="32"/>
          <w:szCs w:val="32"/>
        </w:rPr>
      </w:pPr>
    </w:p>
    <w:sectPr w:rsidR="00CA2932" w:rsidRPr="00B92E3C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E13C0" w14:textId="77777777" w:rsidR="001A5E5C" w:rsidRDefault="001A5E5C">
      <w:r>
        <w:separator/>
      </w:r>
    </w:p>
  </w:endnote>
  <w:endnote w:type="continuationSeparator" w:id="0">
    <w:p w14:paraId="35C2755E" w14:textId="77777777" w:rsidR="001A5E5C" w:rsidRDefault="001A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 New Roman Cyr Bold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1A4C1" w14:textId="77777777" w:rsidR="001A5E5C" w:rsidRDefault="001A5E5C">
      <w:r>
        <w:separator/>
      </w:r>
    </w:p>
  </w:footnote>
  <w:footnote w:type="continuationSeparator" w:id="0">
    <w:p w14:paraId="6D15E916" w14:textId="77777777" w:rsidR="001A5E5C" w:rsidRDefault="001A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E382" w14:textId="77777777"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FD8EB03" w14:textId="77777777"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2812" w14:textId="77777777"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F876BFB"/>
    <w:multiLevelType w:val="multilevel"/>
    <w:tmpl w:val="280CD2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7"/>
  </w:num>
  <w:num w:numId="10">
    <w:abstractNumId w:val="1"/>
  </w:num>
  <w:num w:numId="11">
    <w:abstractNumId w:val="1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0"/>
  </w:num>
  <w:num w:numId="21">
    <w:abstractNumId w:val="9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27990"/>
    <w:rsid w:val="00051617"/>
    <w:rsid w:val="00066AC7"/>
    <w:rsid w:val="00074395"/>
    <w:rsid w:val="00087400"/>
    <w:rsid w:val="0009039D"/>
    <w:rsid w:val="000A0A97"/>
    <w:rsid w:val="000A3128"/>
    <w:rsid w:val="000B657B"/>
    <w:rsid w:val="000C1423"/>
    <w:rsid w:val="000D1770"/>
    <w:rsid w:val="000D6D09"/>
    <w:rsid w:val="000E1D0C"/>
    <w:rsid w:val="000E5046"/>
    <w:rsid w:val="000E6694"/>
    <w:rsid w:val="000F6102"/>
    <w:rsid w:val="00105BA9"/>
    <w:rsid w:val="00107740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A5E5C"/>
    <w:rsid w:val="001B39C3"/>
    <w:rsid w:val="001B6691"/>
    <w:rsid w:val="001E0C0F"/>
    <w:rsid w:val="001F2221"/>
    <w:rsid w:val="001F3510"/>
    <w:rsid w:val="001F4DE7"/>
    <w:rsid w:val="0020289C"/>
    <w:rsid w:val="00213D36"/>
    <w:rsid w:val="0023663B"/>
    <w:rsid w:val="00242A10"/>
    <w:rsid w:val="002453EB"/>
    <w:rsid w:val="00247746"/>
    <w:rsid w:val="00247953"/>
    <w:rsid w:val="0025339A"/>
    <w:rsid w:val="0025453D"/>
    <w:rsid w:val="002647FB"/>
    <w:rsid w:val="00264E5C"/>
    <w:rsid w:val="00265835"/>
    <w:rsid w:val="00266E34"/>
    <w:rsid w:val="002770A8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0BC3"/>
    <w:rsid w:val="00314EF8"/>
    <w:rsid w:val="00324070"/>
    <w:rsid w:val="003257B8"/>
    <w:rsid w:val="00335D92"/>
    <w:rsid w:val="00335FBB"/>
    <w:rsid w:val="00340E58"/>
    <w:rsid w:val="00342C39"/>
    <w:rsid w:val="00351746"/>
    <w:rsid w:val="003528CF"/>
    <w:rsid w:val="0037200D"/>
    <w:rsid w:val="00374151"/>
    <w:rsid w:val="00375133"/>
    <w:rsid w:val="00375B9E"/>
    <w:rsid w:val="00376727"/>
    <w:rsid w:val="003848F8"/>
    <w:rsid w:val="0038721E"/>
    <w:rsid w:val="00387702"/>
    <w:rsid w:val="00393FEB"/>
    <w:rsid w:val="00396A9C"/>
    <w:rsid w:val="003B09FA"/>
    <w:rsid w:val="003B4534"/>
    <w:rsid w:val="003B4D3D"/>
    <w:rsid w:val="003B667C"/>
    <w:rsid w:val="003C1E9B"/>
    <w:rsid w:val="003C73C8"/>
    <w:rsid w:val="003D13FF"/>
    <w:rsid w:val="003D2EFE"/>
    <w:rsid w:val="003E08E2"/>
    <w:rsid w:val="003F28B8"/>
    <w:rsid w:val="00401473"/>
    <w:rsid w:val="00402F8F"/>
    <w:rsid w:val="00404797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058E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0963"/>
    <w:rsid w:val="004C1C9B"/>
    <w:rsid w:val="004C49A7"/>
    <w:rsid w:val="004D5875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36081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0FC8"/>
    <w:rsid w:val="005A4C0F"/>
    <w:rsid w:val="005B4015"/>
    <w:rsid w:val="005B4046"/>
    <w:rsid w:val="005B45DA"/>
    <w:rsid w:val="005B6907"/>
    <w:rsid w:val="005B6D8F"/>
    <w:rsid w:val="005C6BAC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3D35"/>
    <w:rsid w:val="00673FBF"/>
    <w:rsid w:val="0067416E"/>
    <w:rsid w:val="00681E70"/>
    <w:rsid w:val="00683BA8"/>
    <w:rsid w:val="006853FD"/>
    <w:rsid w:val="006A2962"/>
    <w:rsid w:val="006A498F"/>
    <w:rsid w:val="006A4E4C"/>
    <w:rsid w:val="006B2434"/>
    <w:rsid w:val="006B5C84"/>
    <w:rsid w:val="006C0494"/>
    <w:rsid w:val="006C53DD"/>
    <w:rsid w:val="006C774A"/>
    <w:rsid w:val="006D6FE3"/>
    <w:rsid w:val="006E395E"/>
    <w:rsid w:val="006F5FF0"/>
    <w:rsid w:val="007031A4"/>
    <w:rsid w:val="00710740"/>
    <w:rsid w:val="00711E34"/>
    <w:rsid w:val="00712A67"/>
    <w:rsid w:val="007364DD"/>
    <w:rsid w:val="00737FFA"/>
    <w:rsid w:val="00740B31"/>
    <w:rsid w:val="00757D07"/>
    <w:rsid w:val="007653E9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1526B"/>
    <w:rsid w:val="00822F66"/>
    <w:rsid w:val="00841943"/>
    <w:rsid w:val="00844CEC"/>
    <w:rsid w:val="00847B7B"/>
    <w:rsid w:val="00860087"/>
    <w:rsid w:val="00861408"/>
    <w:rsid w:val="00861ADC"/>
    <w:rsid w:val="00867920"/>
    <w:rsid w:val="0087076B"/>
    <w:rsid w:val="00873742"/>
    <w:rsid w:val="00877EE3"/>
    <w:rsid w:val="00891B84"/>
    <w:rsid w:val="008A1CBE"/>
    <w:rsid w:val="008B0DCD"/>
    <w:rsid w:val="008B156F"/>
    <w:rsid w:val="008D395F"/>
    <w:rsid w:val="008E3667"/>
    <w:rsid w:val="008F0FDD"/>
    <w:rsid w:val="008F247D"/>
    <w:rsid w:val="008F61A9"/>
    <w:rsid w:val="008F6DA3"/>
    <w:rsid w:val="00902592"/>
    <w:rsid w:val="00907A97"/>
    <w:rsid w:val="00930578"/>
    <w:rsid w:val="00933D78"/>
    <w:rsid w:val="00935B71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A3D49"/>
    <w:rsid w:val="009B1F47"/>
    <w:rsid w:val="009B346D"/>
    <w:rsid w:val="009B4D13"/>
    <w:rsid w:val="009B6B91"/>
    <w:rsid w:val="009C02BE"/>
    <w:rsid w:val="009C6877"/>
    <w:rsid w:val="009D25EB"/>
    <w:rsid w:val="009D7415"/>
    <w:rsid w:val="009E175B"/>
    <w:rsid w:val="009E4905"/>
    <w:rsid w:val="009F178A"/>
    <w:rsid w:val="009F375F"/>
    <w:rsid w:val="009F606F"/>
    <w:rsid w:val="009F7108"/>
    <w:rsid w:val="00A06B79"/>
    <w:rsid w:val="00A1018E"/>
    <w:rsid w:val="00A146DE"/>
    <w:rsid w:val="00A24D36"/>
    <w:rsid w:val="00A3334E"/>
    <w:rsid w:val="00A41824"/>
    <w:rsid w:val="00A52C84"/>
    <w:rsid w:val="00A61377"/>
    <w:rsid w:val="00A83533"/>
    <w:rsid w:val="00AB018B"/>
    <w:rsid w:val="00AB2468"/>
    <w:rsid w:val="00AB3645"/>
    <w:rsid w:val="00AB7B34"/>
    <w:rsid w:val="00AC3A4E"/>
    <w:rsid w:val="00AD2281"/>
    <w:rsid w:val="00AD4923"/>
    <w:rsid w:val="00AE3645"/>
    <w:rsid w:val="00AE6FBD"/>
    <w:rsid w:val="00B00FD6"/>
    <w:rsid w:val="00B03C20"/>
    <w:rsid w:val="00B13EBE"/>
    <w:rsid w:val="00B23807"/>
    <w:rsid w:val="00B416C7"/>
    <w:rsid w:val="00B60030"/>
    <w:rsid w:val="00B605D9"/>
    <w:rsid w:val="00B62C6D"/>
    <w:rsid w:val="00B63091"/>
    <w:rsid w:val="00B64132"/>
    <w:rsid w:val="00B64D83"/>
    <w:rsid w:val="00B8067E"/>
    <w:rsid w:val="00B806CD"/>
    <w:rsid w:val="00B84C8F"/>
    <w:rsid w:val="00BA1094"/>
    <w:rsid w:val="00BA1588"/>
    <w:rsid w:val="00BA4DBC"/>
    <w:rsid w:val="00BA5D35"/>
    <w:rsid w:val="00BA6EA0"/>
    <w:rsid w:val="00BA7159"/>
    <w:rsid w:val="00BB2008"/>
    <w:rsid w:val="00BC2F2C"/>
    <w:rsid w:val="00BD5608"/>
    <w:rsid w:val="00BD7EF4"/>
    <w:rsid w:val="00BE12A9"/>
    <w:rsid w:val="00BE22E9"/>
    <w:rsid w:val="00BE4F1D"/>
    <w:rsid w:val="00BE6A9F"/>
    <w:rsid w:val="00BF1424"/>
    <w:rsid w:val="00BF1CD4"/>
    <w:rsid w:val="00C01DE0"/>
    <w:rsid w:val="00C0559A"/>
    <w:rsid w:val="00C10A31"/>
    <w:rsid w:val="00C11EDF"/>
    <w:rsid w:val="00C15A44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A2932"/>
    <w:rsid w:val="00CB1DC9"/>
    <w:rsid w:val="00CB49B1"/>
    <w:rsid w:val="00CB704E"/>
    <w:rsid w:val="00CC67A7"/>
    <w:rsid w:val="00CD084C"/>
    <w:rsid w:val="00CE2C3F"/>
    <w:rsid w:val="00CF3FE8"/>
    <w:rsid w:val="00CF55AA"/>
    <w:rsid w:val="00CF5BB0"/>
    <w:rsid w:val="00D0555C"/>
    <w:rsid w:val="00D23CE1"/>
    <w:rsid w:val="00D23E10"/>
    <w:rsid w:val="00D2718C"/>
    <w:rsid w:val="00D337C6"/>
    <w:rsid w:val="00D340E0"/>
    <w:rsid w:val="00D3671B"/>
    <w:rsid w:val="00D416D4"/>
    <w:rsid w:val="00D421F6"/>
    <w:rsid w:val="00D51775"/>
    <w:rsid w:val="00D5773B"/>
    <w:rsid w:val="00D7260D"/>
    <w:rsid w:val="00D74833"/>
    <w:rsid w:val="00D81D57"/>
    <w:rsid w:val="00D951B9"/>
    <w:rsid w:val="00DA2810"/>
    <w:rsid w:val="00DA465B"/>
    <w:rsid w:val="00DA5038"/>
    <w:rsid w:val="00DA75E7"/>
    <w:rsid w:val="00DB0616"/>
    <w:rsid w:val="00DB1AC5"/>
    <w:rsid w:val="00DB3097"/>
    <w:rsid w:val="00DC4928"/>
    <w:rsid w:val="00DC6192"/>
    <w:rsid w:val="00DD7428"/>
    <w:rsid w:val="00DE1476"/>
    <w:rsid w:val="00E03F60"/>
    <w:rsid w:val="00E04D7E"/>
    <w:rsid w:val="00E064F2"/>
    <w:rsid w:val="00E07F96"/>
    <w:rsid w:val="00E1367B"/>
    <w:rsid w:val="00E162E5"/>
    <w:rsid w:val="00E211C0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465A3"/>
    <w:rsid w:val="00E525B1"/>
    <w:rsid w:val="00E53A1C"/>
    <w:rsid w:val="00E571CF"/>
    <w:rsid w:val="00E6365A"/>
    <w:rsid w:val="00E707FE"/>
    <w:rsid w:val="00EA47C0"/>
    <w:rsid w:val="00EA6CCC"/>
    <w:rsid w:val="00EA6F3E"/>
    <w:rsid w:val="00EA7430"/>
    <w:rsid w:val="00EB0A8C"/>
    <w:rsid w:val="00EB43F4"/>
    <w:rsid w:val="00EB4607"/>
    <w:rsid w:val="00EC25A0"/>
    <w:rsid w:val="00EF732C"/>
    <w:rsid w:val="00F02E67"/>
    <w:rsid w:val="00F058D9"/>
    <w:rsid w:val="00F10601"/>
    <w:rsid w:val="00F11492"/>
    <w:rsid w:val="00F15227"/>
    <w:rsid w:val="00F272F5"/>
    <w:rsid w:val="00F27369"/>
    <w:rsid w:val="00F34146"/>
    <w:rsid w:val="00F54111"/>
    <w:rsid w:val="00F55CCD"/>
    <w:rsid w:val="00F5698B"/>
    <w:rsid w:val="00F57FEA"/>
    <w:rsid w:val="00F61100"/>
    <w:rsid w:val="00F61171"/>
    <w:rsid w:val="00F61CE5"/>
    <w:rsid w:val="00F8039F"/>
    <w:rsid w:val="00F82D6B"/>
    <w:rsid w:val="00F854FA"/>
    <w:rsid w:val="00F8662D"/>
    <w:rsid w:val="00F9186D"/>
    <w:rsid w:val="00F94A61"/>
    <w:rsid w:val="00FA542E"/>
    <w:rsid w:val="00FA68CA"/>
    <w:rsid w:val="00FB32B4"/>
    <w:rsid w:val="00FC3DD6"/>
    <w:rsid w:val="00FC4CBE"/>
    <w:rsid w:val="00FC62E6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DF34E78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E22E9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3F28B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02799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7990"/>
    <w:rPr>
      <w:sz w:val="24"/>
    </w:rPr>
  </w:style>
  <w:style w:type="character" w:customStyle="1" w:styleId="10">
    <w:name w:val="Заголовок 1 Знак"/>
    <w:basedOn w:val="a0"/>
    <w:link w:val="1"/>
    <w:rsid w:val="00BE22E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BE22E9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character" w:customStyle="1" w:styleId="13">
    <w:name w:val="Заголовок №1_"/>
    <w:link w:val="14"/>
    <w:locked/>
    <w:rsid w:val="00935B7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935B71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4">
    <w:name w:val="Заголовок №1"/>
    <w:basedOn w:val="a"/>
    <w:link w:val="13"/>
    <w:rsid w:val="00935B71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2957A-B761-4265-BD28-31B19306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Эталон</cp:lastModifiedBy>
  <cp:revision>56</cp:revision>
  <cp:lastPrinted>2021-06-18T07:22:00Z</cp:lastPrinted>
  <dcterms:created xsi:type="dcterms:W3CDTF">2018-01-10T03:54:00Z</dcterms:created>
  <dcterms:modified xsi:type="dcterms:W3CDTF">2021-06-24T07:44:00Z</dcterms:modified>
</cp:coreProperties>
</file>